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634B19" w:rsidTr="00634B19">
        <w:trPr>
          <w:trHeight w:val="3039"/>
        </w:trPr>
        <w:tc>
          <w:tcPr>
            <w:tcW w:w="4175" w:type="dxa"/>
            <w:gridSpan w:val="5"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АДМИНИСТРАЦИЯ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МУНИЦИПАЛЬНОГО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ОБРАЗОВАНИЯ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ПРИДОЛИННЫЙ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СЕЛЬСОВЕТ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 района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634B19" w:rsidTr="00634B19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0EE" w:rsidRDefault="007240EE" w:rsidP="0072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9B536D" w:rsidRDefault="006F3CF7" w:rsidP="006F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22.11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.20</w:t>
            </w:r>
            <w:r w:rsidR="009B536D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21</w:t>
            </w:r>
          </w:p>
        </w:tc>
        <w:tc>
          <w:tcPr>
            <w:tcW w:w="577" w:type="dxa"/>
            <w:hideMark/>
          </w:tcPr>
          <w:p w:rsidR="00634B19" w:rsidRDefault="0063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634B19" w:rsidRDefault="006F3CF7" w:rsidP="006F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№ 56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-п</w:t>
            </w:r>
          </w:p>
        </w:tc>
      </w:tr>
      <w:tr w:rsidR="00634B19" w:rsidTr="00634B19">
        <w:tc>
          <w:tcPr>
            <w:tcW w:w="4175" w:type="dxa"/>
            <w:gridSpan w:val="5"/>
            <w:hideMark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 Придолинный</w:t>
            </w:r>
          </w:p>
        </w:tc>
      </w:tr>
    </w:tbl>
    <w:p w:rsidR="00634B19" w:rsidRDefault="00634B19" w:rsidP="00634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634B19" w:rsidRDefault="003276FE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3276FE">
        <w:pict>
          <v:line id="_x0000_s1032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3276FE">
        <w:pict>
          <v:line id="_x0000_s1034" style="position:absolute;z-index:251657216" from="204.1pt,2pt" to="225.45pt,2.05pt" o:allowincell="f">
            <v:stroke startarrowwidth="narrow" startarrowlength="short" endarrowwidth="narrow" endarrowlength="short"/>
          </v:line>
        </w:pict>
      </w:r>
      <w:r w:rsidRPr="003276FE">
        <w:pict>
          <v:line id="_x0000_s1033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3276FE">
        <w:pict>
          <v:line id="_x0000_s1035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634B19">
        <w:rPr>
          <w:rFonts w:ascii="Times New Roman" w:hAnsi="Times New Roman" w:cs="Times New Roman"/>
          <w:sz w:val="28"/>
        </w:rPr>
        <w:t xml:space="preserve">Об определении адреса </w:t>
      </w:r>
      <w:r w:rsidR="009B536D">
        <w:rPr>
          <w:rFonts w:ascii="Times New Roman" w:hAnsi="Times New Roman" w:cs="Times New Roman"/>
          <w:sz w:val="28"/>
        </w:rPr>
        <w:t xml:space="preserve"> нежилого</w:t>
      </w:r>
    </w:p>
    <w:p w:rsidR="00634B19" w:rsidRDefault="009B536D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помещения</w:t>
      </w:r>
      <w:r w:rsidR="00634B19">
        <w:rPr>
          <w:rFonts w:ascii="Times New Roman" w:hAnsi="Times New Roman" w:cs="Times New Roman"/>
          <w:sz w:val="28"/>
        </w:rPr>
        <w:t xml:space="preserve"> расположенного</w:t>
      </w:r>
      <w:r w:rsidR="00BD13DB">
        <w:rPr>
          <w:rFonts w:ascii="Times New Roman" w:hAnsi="Times New Roman" w:cs="Times New Roman"/>
          <w:sz w:val="28"/>
        </w:rPr>
        <w:t xml:space="preserve"> в здании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кадастровым номером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56:31:0902001:</w:t>
      </w:r>
      <w:r w:rsidR="00BD13DB">
        <w:rPr>
          <w:rFonts w:ascii="Times New Roman" w:hAnsi="Times New Roman" w:cs="Times New Roman"/>
          <w:sz w:val="28"/>
        </w:rPr>
        <w:t>1029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E47F2" w:rsidRPr="005D108A" w:rsidRDefault="00634B19" w:rsidP="009E47F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8A">
        <w:rPr>
          <w:rFonts w:ascii="Times New Roman" w:hAnsi="Times New Roman" w:cs="Times New Roman"/>
          <w:sz w:val="28"/>
          <w:szCs w:val="28"/>
        </w:rPr>
        <w:t>О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пределить адрес </w:t>
      </w:r>
      <w:r w:rsidR="009B536D" w:rsidRPr="005D108A">
        <w:rPr>
          <w:rFonts w:ascii="Times New Roman" w:hAnsi="Times New Roman" w:cs="Times New Roman"/>
          <w:sz w:val="28"/>
          <w:szCs w:val="28"/>
        </w:rPr>
        <w:t>нежилого помещения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  расположенного </w:t>
      </w:r>
      <w:r w:rsidR="00BD13DB" w:rsidRPr="005D108A">
        <w:rPr>
          <w:rFonts w:ascii="Times New Roman" w:hAnsi="Times New Roman" w:cs="Times New Roman"/>
          <w:sz w:val="28"/>
          <w:szCs w:val="28"/>
        </w:rPr>
        <w:t xml:space="preserve">в здании муниципального бюджетного общеобразовательного учреждения </w:t>
      </w:r>
      <w:proofErr w:type="spellStart"/>
      <w:r w:rsidR="00BD13DB" w:rsidRPr="005D108A">
        <w:rPr>
          <w:rFonts w:ascii="Times New Roman" w:hAnsi="Times New Roman" w:cs="Times New Roman"/>
          <w:sz w:val="28"/>
          <w:szCs w:val="28"/>
        </w:rPr>
        <w:t>Придолинная</w:t>
      </w:r>
      <w:proofErr w:type="spellEnd"/>
      <w:r w:rsidR="00BD13DB" w:rsidRPr="005D108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 с  кадастровым номером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56:31:0902001:</w:t>
      </w:r>
      <w:r w:rsidR="00BD13DB" w:rsidRPr="005D108A">
        <w:rPr>
          <w:rFonts w:ascii="Times New Roman" w:hAnsi="Times New Roman" w:cs="Times New Roman"/>
          <w:sz w:val="28"/>
          <w:szCs w:val="28"/>
        </w:rPr>
        <w:t>1029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  по адресу: Оренбургская область, Ташлинский район, </w:t>
      </w:r>
      <w:proofErr w:type="spellStart"/>
      <w:r w:rsidR="009E47F2" w:rsidRPr="005D108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E47F2" w:rsidRPr="005D108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E47F2" w:rsidRPr="005D108A">
        <w:rPr>
          <w:rFonts w:ascii="Times New Roman" w:hAnsi="Times New Roman" w:cs="Times New Roman"/>
          <w:sz w:val="28"/>
          <w:szCs w:val="28"/>
        </w:rPr>
        <w:t>ридолинный</w:t>
      </w:r>
      <w:proofErr w:type="spellEnd"/>
      <w:r w:rsidR="009E47F2" w:rsidRPr="005D108A">
        <w:rPr>
          <w:rFonts w:ascii="Times New Roman" w:hAnsi="Times New Roman" w:cs="Times New Roman"/>
          <w:sz w:val="28"/>
          <w:szCs w:val="28"/>
        </w:rPr>
        <w:t>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переулок Школьный</w:t>
      </w:r>
      <w:r w:rsidR="00596D19" w:rsidRPr="005D108A">
        <w:rPr>
          <w:rFonts w:ascii="Times New Roman" w:hAnsi="Times New Roman" w:cs="Times New Roman"/>
          <w:sz w:val="28"/>
          <w:szCs w:val="28"/>
        </w:rPr>
        <w:t>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2</w:t>
      </w:r>
      <w:r w:rsidR="009E47F2" w:rsidRPr="005D108A">
        <w:rPr>
          <w:rFonts w:ascii="Times New Roman" w:hAnsi="Times New Roman" w:cs="Times New Roman"/>
          <w:sz w:val="28"/>
          <w:szCs w:val="28"/>
        </w:rPr>
        <w:t>.</w:t>
      </w:r>
    </w:p>
    <w:p w:rsidR="009E47F2" w:rsidRPr="009E47F2" w:rsidRDefault="009E47F2" w:rsidP="009E47F2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E47F2" w:rsidRPr="009E47F2" w:rsidRDefault="009E47F2" w:rsidP="009E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E47F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E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Д.М.Горбунова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9E47F2" w:rsidRDefault="009E47F2" w:rsidP="009E47F2">
      <w:pPr>
        <w:rPr>
          <w:sz w:val="28"/>
          <w:szCs w:val="28"/>
        </w:rPr>
      </w:pPr>
    </w:p>
    <w:p w:rsidR="00F65E68" w:rsidRDefault="00F65E68"/>
    <w:sectPr w:rsidR="00F65E68" w:rsidSect="00D7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3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47F2"/>
    <w:rsid w:val="0000070A"/>
    <w:rsid w:val="00056889"/>
    <w:rsid w:val="00202359"/>
    <w:rsid w:val="003003AE"/>
    <w:rsid w:val="003276FE"/>
    <w:rsid w:val="003C0D75"/>
    <w:rsid w:val="00596D19"/>
    <w:rsid w:val="005D108A"/>
    <w:rsid w:val="00634B19"/>
    <w:rsid w:val="00644078"/>
    <w:rsid w:val="006F3CF7"/>
    <w:rsid w:val="007050B7"/>
    <w:rsid w:val="007240EE"/>
    <w:rsid w:val="007F43FF"/>
    <w:rsid w:val="009B536D"/>
    <w:rsid w:val="009E47F2"/>
    <w:rsid w:val="00B062F0"/>
    <w:rsid w:val="00B950B4"/>
    <w:rsid w:val="00BD13DB"/>
    <w:rsid w:val="00D72250"/>
    <w:rsid w:val="00E44D3E"/>
    <w:rsid w:val="00ED1344"/>
    <w:rsid w:val="00F65E68"/>
    <w:rsid w:val="00F92848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50"/>
  </w:style>
  <w:style w:type="paragraph" w:styleId="4">
    <w:name w:val="heading 4"/>
    <w:basedOn w:val="a"/>
    <w:next w:val="a"/>
    <w:link w:val="40"/>
    <w:semiHidden/>
    <w:unhideWhenUsed/>
    <w:qFormat/>
    <w:rsid w:val="009E47F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E4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 Spacing"/>
    <w:uiPriority w:val="1"/>
    <w:qFormat/>
    <w:rsid w:val="00056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23</cp:revision>
  <cp:lastPrinted>2021-11-22T07:38:00Z</cp:lastPrinted>
  <dcterms:created xsi:type="dcterms:W3CDTF">2018-09-01T03:57:00Z</dcterms:created>
  <dcterms:modified xsi:type="dcterms:W3CDTF">2021-11-23T11:11:00Z</dcterms:modified>
</cp:coreProperties>
</file>